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94CEE" w14:textId="77777777" w:rsidR="00A90568" w:rsidRPr="00DA56B4" w:rsidRDefault="005E11CD">
      <w:pPr>
        <w:widowControl w:val="0"/>
        <w:tabs>
          <w:tab w:val="center" w:pos="4680"/>
          <w:tab w:val="left" w:pos="8910"/>
        </w:tabs>
        <w:jc w:val="center"/>
        <w:rPr>
          <w:b/>
        </w:rPr>
      </w:pPr>
      <w:bookmarkStart w:id="0" w:name="_heading=h.3znysh7" w:colFirst="0" w:colLast="0"/>
      <w:bookmarkStart w:id="1" w:name="_GoBack"/>
      <w:bookmarkEnd w:id="0"/>
      <w:bookmarkEnd w:id="1"/>
      <w:r w:rsidRPr="00DA56B4">
        <w:rPr>
          <w:b/>
        </w:rPr>
        <w:t xml:space="preserve">GUAM COMMUNITY COLLEGE </w:t>
      </w:r>
    </w:p>
    <w:p w14:paraId="00000001" w14:textId="5D0C0003" w:rsidR="006859FD" w:rsidRPr="00DA56B4" w:rsidRDefault="005E11CD">
      <w:pPr>
        <w:widowControl w:val="0"/>
        <w:tabs>
          <w:tab w:val="center" w:pos="4680"/>
          <w:tab w:val="left" w:pos="8910"/>
        </w:tabs>
        <w:jc w:val="center"/>
      </w:pPr>
      <w:r w:rsidRPr="00DA56B4">
        <w:rPr>
          <w:b/>
        </w:rPr>
        <w:t>BOARD OF TRUSTEES</w:t>
      </w:r>
    </w:p>
    <w:p w14:paraId="00000002" w14:textId="63642E02" w:rsidR="006859FD" w:rsidRPr="00DA56B4" w:rsidRDefault="005E11CD">
      <w:pPr>
        <w:widowControl w:val="0"/>
        <w:tabs>
          <w:tab w:val="center" w:pos="4680"/>
        </w:tabs>
      </w:pPr>
      <w:r w:rsidRPr="00DA56B4">
        <w:rPr>
          <w:b/>
        </w:rPr>
        <w:tab/>
        <w:t xml:space="preserve">Monthly Meeting </w:t>
      </w:r>
      <w:r w:rsidR="00146E76" w:rsidRPr="00DA56B4">
        <w:rPr>
          <w:b/>
        </w:rPr>
        <w:t>Friday</w:t>
      </w:r>
      <w:r w:rsidR="00005AF1" w:rsidRPr="00DA56B4">
        <w:rPr>
          <w:b/>
        </w:rPr>
        <w:t xml:space="preserve">, </w:t>
      </w:r>
      <w:r w:rsidR="00B8496C" w:rsidRPr="00DA56B4">
        <w:rPr>
          <w:b/>
        </w:rPr>
        <w:t>July 12, 2024</w:t>
      </w:r>
      <w:r w:rsidR="00124753" w:rsidRPr="00DA56B4">
        <w:rPr>
          <w:b/>
        </w:rPr>
        <w:t>,</w:t>
      </w:r>
      <w:r w:rsidRPr="00DA56B4">
        <w:rPr>
          <w:b/>
        </w:rPr>
        <w:t xml:space="preserve"> </w:t>
      </w:r>
      <w:r w:rsidR="000729EB" w:rsidRPr="00DA56B4">
        <w:rPr>
          <w:b/>
        </w:rPr>
        <w:t>12:00 p.</w:t>
      </w:r>
      <w:r w:rsidRPr="00DA56B4">
        <w:rPr>
          <w:b/>
        </w:rPr>
        <w:t>m.</w:t>
      </w:r>
    </w:p>
    <w:p w14:paraId="00000003" w14:textId="77777777" w:rsidR="006859FD" w:rsidRPr="00DA56B4" w:rsidRDefault="005E11CD">
      <w:pPr>
        <w:widowControl w:val="0"/>
        <w:tabs>
          <w:tab w:val="center" w:pos="4680"/>
        </w:tabs>
      </w:pPr>
      <w:r w:rsidRPr="00DA56B4">
        <w:rPr>
          <w:b/>
        </w:rPr>
        <w:tab/>
        <w:t>Rm. 112, Learning Resource Center (Library), Building 4000</w:t>
      </w:r>
    </w:p>
    <w:p w14:paraId="00000004" w14:textId="77777777" w:rsidR="006859FD" w:rsidRPr="00DA56B4" w:rsidRDefault="006859FD">
      <w:pPr>
        <w:widowControl w:val="0"/>
      </w:pPr>
    </w:p>
    <w:p w14:paraId="00000005" w14:textId="77777777" w:rsidR="006859FD" w:rsidRPr="00DA56B4" w:rsidRDefault="006859FD">
      <w:pPr>
        <w:widowControl w:val="0"/>
      </w:pPr>
    </w:p>
    <w:p w14:paraId="00000006" w14:textId="77777777" w:rsidR="006859FD" w:rsidRPr="00DA56B4" w:rsidRDefault="005E11CD">
      <w:pPr>
        <w:widowControl w:val="0"/>
        <w:tabs>
          <w:tab w:val="center" w:pos="4680"/>
        </w:tabs>
        <w:rPr>
          <w:highlight w:val="white"/>
        </w:rPr>
      </w:pPr>
      <w:r w:rsidRPr="00DA56B4">
        <w:rPr>
          <w:b/>
        </w:rPr>
        <w:tab/>
        <w:t>AGENDA</w:t>
      </w:r>
    </w:p>
    <w:p w14:paraId="00000007" w14:textId="77777777" w:rsidR="006859FD" w:rsidRPr="00DA56B4" w:rsidRDefault="006859FD">
      <w:pPr>
        <w:widowControl w:val="0"/>
      </w:pPr>
    </w:p>
    <w:p w14:paraId="00000008" w14:textId="77777777" w:rsidR="006859FD" w:rsidRPr="00DA56B4" w:rsidRDefault="006859FD">
      <w:pPr>
        <w:widowControl w:val="0"/>
      </w:pPr>
    </w:p>
    <w:p w14:paraId="00000009" w14:textId="77777777" w:rsidR="006859FD" w:rsidRPr="00DA56B4" w:rsidRDefault="005E11CD">
      <w:pPr>
        <w:widowControl w:val="0"/>
        <w:tabs>
          <w:tab w:val="left" w:pos="1440"/>
        </w:tabs>
        <w:ind w:left="720"/>
      </w:pPr>
      <w:r w:rsidRPr="00DA56B4">
        <w:rPr>
          <w:b/>
        </w:rPr>
        <w:t>I.</w:t>
      </w:r>
      <w:r w:rsidRPr="00DA56B4">
        <w:rPr>
          <w:b/>
        </w:rPr>
        <w:tab/>
      </w:r>
      <w:r w:rsidRPr="00DA56B4">
        <w:rPr>
          <w:b/>
        </w:rPr>
        <w:tab/>
      </w:r>
      <w:r w:rsidRPr="00DA56B4">
        <w:rPr>
          <w:b/>
          <w:u w:val="single"/>
        </w:rPr>
        <w:t>CALL TO ORDER</w:t>
      </w:r>
    </w:p>
    <w:p w14:paraId="0000000A" w14:textId="77777777" w:rsidR="006859FD" w:rsidRPr="00DA56B4" w:rsidRDefault="006859FD">
      <w:pPr>
        <w:widowControl w:val="0"/>
        <w:ind w:left="720"/>
      </w:pPr>
    </w:p>
    <w:p w14:paraId="0000000B" w14:textId="20938ADA" w:rsidR="006859FD" w:rsidRPr="00DA56B4" w:rsidRDefault="005E11CD" w:rsidP="003C050A">
      <w:pPr>
        <w:widowControl w:val="0"/>
        <w:numPr>
          <w:ilvl w:val="0"/>
          <w:numId w:val="2"/>
        </w:numPr>
        <w:ind w:left="2160" w:firstLine="0"/>
        <w:jc w:val="both"/>
      </w:pPr>
      <w:r w:rsidRPr="00DA56B4">
        <w:t>Roll Call</w:t>
      </w:r>
    </w:p>
    <w:p w14:paraId="0000000C" w14:textId="77777777" w:rsidR="006859FD" w:rsidRPr="00DA56B4" w:rsidRDefault="005E11CD">
      <w:pPr>
        <w:widowControl w:val="0"/>
        <w:numPr>
          <w:ilvl w:val="0"/>
          <w:numId w:val="2"/>
        </w:numPr>
        <w:ind w:left="720" w:firstLine="1440"/>
      </w:pPr>
      <w:r w:rsidRPr="00DA56B4">
        <w:t>Recital of Mission Statement</w:t>
      </w:r>
    </w:p>
    <w:p w14:paraId="0000000D" w14:textId="77777777" w:rsidR="006859FD" w:rsidRPr="00DA56B4" w:rsidRDefault="005E11CD">
      <w:pPr>
        <w:ind w:left="2160"/>
        <w:jc w:val="both"/>
      </w:pPr>
      <w:r w:rsidRPr="00DA56B4">
        <w:rPr>
          <w:b/>
          <w:i/>
        </w:rPr>
        <w:t>Guam Community College is a leader in career and technical workforce development, providing the highest quality, student-centered education and job training for Micronesia.</w:t>
      </w:r>
    </w:p>
    <w:p w14:paraId="0000000E" w14:textId="77777777" w:rsidR="006859FD" w:rsidRPr="00DA56B4" w:rsidRDefault="006859FD">
      <w:pPr>
        <w:widowControl w:val="0"/>
        <w:ind w:left="720"/>
      </w:pPr>
    </w:p>
    <w:p w14:paraId="00000010" w14:textId="77777777" w:rsidR="006859FD" w:rsidRPr="00DA56B4" w:rsidRDefault="005E11CD">
      <w:pPr>
        <w:widowControl w:val="0"/>
        <w:ind w:left="720"/>
      </w:pPr>
      <w:r w:rsidRPr="00DA56B4">
        <w:rPr>
          <w:b/>
        </w:rPr>
        <w:t>II.</w:t>
      </w:r>
      <w:r w:rsidRPr="00DA56B4">
        <w:rPr>
          <w:b/>
        </w:rPr>
        <w:tab/>
      </w:r>
      <w:r w:rsidRPr="00DA56B4">
        <w:rPr>
          <w:b/>
        </w:rPr>
        <w:tab/>
      </w:r>
      <w:r w:rsidRPr="00DA56B4">
        <w:rPr>
          <w:b/>
          <w:u w:val="single"/>
        </w:rPr>
        <w:t>APPROVAL OF MINUTES</w:t>
      </w:r>
    </w:p>
    <w:p w14:paraId="00000011" w14:textId="77777777" w:rsidR="006859FD" w:rsidRPr="00DA56B4" w:rsidRDefault="006859FD">
      <w:pPr>
        <w:widowControl w:val="0"/>
        <w:ind w:left="720"/>
      </w:pPr>
    </w:p>
    <w:p w14:paraId="00000012" w14:textId="2FA4B3A2" w:rsidR="006859FD" w:rsidRPr="00DA56B4" w:rsidRDefault="005E11CD">
      <w:pPr>
        <w:widowControl w:val="0"/>
        <w:tabs>
          <w:tab w:val="left" w:pos="2160"/>
        </w:tabs>
        <w:ind w:left="720"/>
      </w:pPr>
      <w:r w:rsidRPr="00DA56B4">
        <w:tab/>
        <w:t>1.</w:t>
      </w:r>
      <w:r w:rsidRPr="00DA56B4">
        <w:tab/>
        <w:t xml:space="preserve">Monthly Meeting of </w:t>
      </w:r>
      <w:r w:rsidR="00B8496C" w:rsidRPr="00DA56B4">
        <w:t>May 24, 2024</w:t>
      </w:r>
    </w:p>
    <w:p w14:paraId="00000013" w14:textId="77777777" w:rsidR="006859FD" w:rsidRPr="00643BD0" w:rsidRDefault="006859FD">
      <w:pPr>
        <w:widowControl w:val="0"/>
        <w:ind w:left="720"/>
        <w:rPr>
          <w:color w:val="000000" w:themeColor="text1"/>
        </w:rPr>
      </w:pPr>
    </w:p>
    <w:p w14:paraId="00000014" w14:textId="3F3B0FDA" w:rsidR="006859FD" w:rsidRPr="00643BD0" w:rsidRDefault="005E11CD">
      <w:pPr>
        <w:widowControl w:val="0"/>
        <w:ind w:left="720"/>
        <w:rPr>
          <w:color w:val="000000" w:themeColor="text1"/>
        </w:rPr>
      </w:pPr>
      <w:r w:rsidRPr="00643BD0">
        <w:rPr>
          <w:b/>
          <w:color w:val="000000" w:themeColor="text1"/>
        </w:rPr>
        <w:t>III.</w:t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  <w:u w:val="single"/>
        </w:rPr>
        <w:t>COMMUNICATIONS</w:t>
      </w:r>
      <w:r w:rsidR="005F0A1D" w:rsidRPr="00643BD0">
        <w:rPr>
          <w:color w:val="000000" w:themeColor="text1"/>
        </w:rPr>
        <w:t xml:space="preserve"> </w:t>
      </w:r>
    </w:p>
    <w:p w14:paraId="00000015" w14:textId="77777777" w:rsidR="006859FD" w:rsidRPr="00643BD0" w:rsidRDefault="006859FD">
      <w:pPr>
        <w:widowControl w:val="0"/>
        <w:ind w:left="720"/>
        <w:rPr>
          <w:color w:val="000000" w:themeColor="text1"/>
        </w:rPr>
      </w:pPr>
    </w:p>
    <w:p w14:paraId="00000016" w14:textId="205664E6" w:rsidR="006859FD" w:rsidRPr="00643BD0" w:rsidRDefault="005E11CD">
      <w:pPr>
        <w:widowControl w:val="0"/>
        <w:ind w:left="720"/>
        <w:rPr>
          <w:color w:val="000000" w:themeColor="text1"/>
        </w:rPr>
      </w:pPr>
      <w:r w:rsidRPr="00643BD0">
        <w:rPr>
          <w:b/>
          <w:color w:val="000000" w:themeColor="text1"/>
        </w:rPr>
        <w:t>IV.</w:t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  <w:u w:val="single"/>
        </w:rPr>
        <w:t>PUBLIC DISCUSSION</w:t>
      </w:r>
      <w:r w:rsidR="005F0A1D" w:rsidRPr="00643BD0">
        <w:rPr>
          <w:color w:val="000000" w:themeColor="text1"/>
        </w:rPr>
        <w:t xml:space="preserve"> </w:t>
      </w:r>
    </w:p>
    <w:p w14:paraId="00000017" w14:textId="77777777" w:rsidR="006859FD" w:rsidRPr="00643BD0" w:rsidRDefault="006859FD">
      <w:pPr>
        <w:widowControl w:val="0"/>
        <w:ind w:left="720"/>
        <w:rPr>
          <w:color w:val="000000" w:themeColor="text1"/>
        </w:rPr>
      </w:pPr>
    </w:p>
    <w:p w14:paraId="00000018" w14:textId="77777777" w:rsidR="006859FD" w:rsidRPr="00643BD0" w:rsidRDefault="005E11CD">
      <w:pPr>
        <w:widowControl w:val="0"/>
        <w:ind w:left="720"/>
        <w:rPr>
          <w:color w:val="000000" w:themeColor="text1"/>
        </w:rPr>
      </w:pPr>
      <w:r w:rsidRPr="00643BD0">
        <w:rPr>
          <w:b/>
          <w:color w:val="000000" w:themeColor="text1"/>
        </w:rPr>
        <w:t>V.</w:t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  <w:u w:val="single"/>
        </w:rPr>
        <w:t>REPORTS</w:t>
      </w:r>
      <w:r w:rsidRPr="00643BD0">
        <w:rPr>
          <w:b/>
          <w:color w:val="000000" w:themeColor="text1"/>
        </w:rPr>
        <w:tab/>
      </w:r>
    </w:p>
    <w:p w14:paraId="00000019" w14:textId="77777777" w:rsidR="006859FD" w:rsidRPr="00643BD0" w:rsidRDefault="005E11CD">
      <w:pPr>
        <w:widowControl w:val="0"/>
        <w:ind w:left="720"/>
        <w:rPr>
          <w:color w:val="000000" w:themeColor="text1"/>
        </w:rPr>
      </w:pP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</w:p>
    <w:p w14:paraId="0000001A" w14:textId="77777777" w:rsidR="006859FD" w:rsidRPr="00643BD0" w:rsidRDefault="005E11CD">
      <w:pPr>
        <w:widowControl w:val="0"/>
        <w:ind w:left="2160"/>
        <w:rPr>
          <w:color w:val="000000" w:themeColor="text1"/>
        </w:rPr>
      </w:pPr>
      <w:r w:rsidRPr="00643BD0">
        <w:rPr>
          <w:color w:val="000000" w:themeColor="text1"/>
        </w:rPr>
        <w:t>1.</w:t>
      </w:r>
      <w:r w:rsidRPr="00643BD0">
        <w:rPr>
          <w:color w:val="000000" w:themeColor="text1"/>
        </w:rPr>
        <w:tab/>
      </w:r>
      <w:r w:rsidRPr="00643BD0">
        <w:rPr>
          <w:i/>
          <w:color w:val="000000" w:themeColor="text1"/>
        </w:rPr>
        <w:t>President’s Report</w:t>
      </w:r>
      <w:r w:rsidRPr="00643BD0">
        <w:rPr>
          <w:color w:val="000000" w:themeColor="text1"/>
        </w:rPr>
        <w:t>:</w:t>
      </w:r>
    </w:p>
    <w:p w14:paraId="0000001B" w14:textId="77777777" w:rsidR="006859FD" w:rsidRPr="00643BD0" w:rsidRDefault="005E11C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left="2160" w:firstLine="720"/>
        <w:rPr>
          <w:color w:val="000000" w:themeColor="text1"/>
        </w:rPr>
      </w:pPr>
      <w:r w:rsidRPr="00643BD0">
        <w:rPr>
          <w:color w:val="000000" w:themeColor="text1"/>
        </w:rPr>
        <w:t>Financial Status of the College</w:t>
      </w:r>
    </w:p>
    <w:p w14:paraId="0000001C" w14:textId="77777777" w:rsidR="006859FD" w:rsidRPr="00643BD0" w:rsidRDefault="005E11C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left="2160" w:firstLine="720"/>
        <w:rPr>
          <w:color w:val="000000" w:themeColor="text1"/>
        </w:rPr>
      </w:pPr>
      <w:r w:rsidRPr="00643BD0">
        <w:rPr>
          <w:color w:val="000000" w:themeColor="text1"/>
        </w:rPr>
        <w:t>Capital Improvement Projects (CIP)</w:t>
      </w:r>
    </w:p>
    <w:p w14:paraId="0000001E" w14:textId="52FB9F82" w:rsidR="006859FD" w:rsidRPr="00643BD0" w:rsidRDefault="005E11CD" w:rsidP="00F25C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ind w:left="2160"/>
        <w:rPr>
          <w:color w:val="000000" w:themeColor="text1"/>
        </w:rPr>
      </w:pPr>
      <w:r w:rsidRPr="00643BD0">
        <w:rPr>
          <w:color w:val="000000" w:themeColor="text1"/>
        </w:rPr>
        <w:t>2.</w:t>
      </w:r>
      <w:r w:rsidRPr="00643BD0">
        <w:rPr>
          <w:color w:val="000000" w:themeColor="text1"/>
        </w:rPr>
        <w:tab/>
      </w:r>
      <w:r w:rsidRPr="00643BD0">
        <w:rPr>
          <w:i/>
          <w:color w:val="000000" w:themeColor="text1"/>
        </w:rPr>
        <w:t>Monthly Activities Reports:</w:t>
      </w:r>
    </w:p>
    <w:p w14:paraId="0E4E2733" w14:textId="77777777" w:rsidR="00F25C71" w:rsidRDefault="00F25C7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left="2160" w:firstLine="720"/>
        <w:rPr>
          <w:color w:val="000000" w:themeColor="text1"/>
        </w:rPr>
      </w:pPr>
      <w:r>
        <w:rPr>
          <w:color w:val="000000" w:themeColor="text1"/>
        </w:rPr>
        <w:t>Student Trustee</w:t>
      </w:r>
    </w:p>
    <w:p w14:paraId="0000001F" w14:textId="29B7E162" w:rsidR="006859FD" w:rsidRPr="00643BD0" w:rsidRDefault="005E11C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left="2160" w:firstLine="720"/>
        <w:rPr>
          <w:color w:val="000000" w:themeColor="text1"/>
        </w:rPr>
      </w:pPr>
      <w:r w:rsidRPr="00643BD0">
        <w:rPr>
          <w:color w:val="000000" w:themeColor="text1"/>
        </w:rPr>
        <w:t>Faculty Advisory Member</w:t>
      </w:r>
    </w:p>
    <w:p w14:paraId="7C7DAB1C" w14:textId="77777777" w:rsidR="00F25C71" w:rsidRDefault="005E11CD" w:rsidP="00F25C7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left="2160" w:firstLine="720"/>
        <w:rPr>
          <w:color w:val="000000" w:themeColor="text1"/>
        </w:rPr>
      </w:pPr>
      <w:r w:rsidRPr="00643BD0">
        <w:rPr>
          <w:color w:val="000000" w:themeColor="text1"/>
        </w:rPr>
        <w:t>Support Staff Advisory Member</w:t>
      </w:r>
    </w:p>
    <w:p w14:paraId="172C9302" w14:textId="77777777" w:rsidR="00F25C71" w:rsidRDefault="005E11CD" w:rsidP="00F25C7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left="2160" w:firstLine="720"/>
        <w:rPr>
          <w:color w:val="000000" w:themeColor="text1"/>
        </w:rPr>
      </w:pPr>
      <w:r w:rsidRPr="00F25C71">
        <w:rPr>
          <w:color w:val="000000" w:themeColor="text1"/>
        </w:rPr>
        <w:t>Board of Trustees Community Outreach Report</w:t>
      </w:r>
    </w:p>
    <w:p w14:paraId="00000023" w14:textId="77777777" w:rsidR="006859FD" w:rsidRPr="00643BD0" w:rsidRDefault="006859FD">
      <w:pPr>
        <w:widowControl w:val="0"/>
        <w:ind w:left="720"/>
        <w:rPr>
          <w:color w:val="000000" w:themeColor="text1"/>
        </w:rPr>
      </w:pPr>
    </w:p>
    <w:p w14:paraId="00000024" w14:textId="77777777" w:rsidR="006859FD" w:rsidRPr="00643BD0" w:rsidRDefault="005E11CD">
      <w:pPr>
        <w:widowControl w:val="0"/>
        <w:ind w:left="720"/>
        <w:rPr>
          <w:color w:val="000000" w:themeColor="text1"/>
        </w:rPr>
      </w:pPr>
      <w:r w:rsidRPr="00643BD0">
        <w:rPr>
          <w:b/>
          <w:color w:val="000000" w:themeColor="text1"/>
        </w:rPr>
        <w:t>VI.</w:t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  <w:u w:val="single"/>
        </w:rPr>
        <w:t>UNFINISHED BUSINESS</w:t>
      </w:r>
    </w:p>
    <w:p w14:paraId="00000025" w14:textId="77777777" w:rsidR="006859FD" w:rsidRPr="00643BD0" w:rsidRDefault="006859FD">
      <w:pPr>
        <w:widowControl w:val="0"/>
        <w:ind w:left="720"/>
        <w:rPr>
          <w:color w:val="000000" w:themeColor="text1"/>
        </w:rPr>
      </w:pPr>
    </w:p>
    <w:p w14:paraId="00000026" w14:textId="45FB5FB6" w:rsidR="006859FD" w:rsidRPr="00643BD0" w:rsidRDefault="005E11CD">
      <w:pPr>
        <w:widowControl w:val="0"/>
        <w:numPr>
          <w:ilvl w:val="0"/>
          <w:numId w:val="1"/>
        </w:numPr>
        <w:ind w:left="720" w:firstLine="1440"/>
        <w:rPr>
          <w:color w:val="000000" w:themeColor="text1"/>
        </w:rPr>
      </w:pPr>
      <w:r w:rsidRPr="00643BD0">
        <w:rPr>
          <w:color w:val="000000" w:themeColor="text1"/>
        </w:rPr>
        <w:t>Construction Projects Updates</w:t>
      </w:r>
    </w:p>
    <w:p w14:paraId="6B65A1CA" w14:textId="77777777" w:rsidR="00F25C71" w:rsidRPr="00F25C71" w:rsidRDefault="00F25C71" w:rsidP="00F25C71">
      <w:pPr>
        <w:pStyle w:val="ListParagraph"/>
        <w:widowControl w:val="0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hanging="3600"/>
        <w:rPr>
          <w:color w:val="000000" w:themeColor="text1"/>
        </w:rPr>
      </w:pPr>
      <w:r w:rsidRPr="00F25C71">
        <w:rPr>
          <w:color w:val="000000" w:themeColor="text1"/>
        </w:rPr>
        <w:t>Wellness Center</w:t>
      </w:r>
    </w:p>
    <w:p w14:paraId="34FCA4C4" w14:textId="77777777" w:rsidR="00F25C71" w:rsidRPr="00F25C71" w:rsidRDefault="00F25C71" w:rsidP="00F25C71">
      <w:pPr>
        <w:pStyle w:val="ListParagraph"/>
        <w:widowControl w:val="0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hanging="3600"/>
        <w:rPr>
          <w:color w:val="000000" w:themeColor="text1"/>
        </w:rPr>
      </w:pPr>
      <w:r w:rsidRPr="00F25C71">
        <w:rPr>
          <w:color w:val="000000" w:themeColor="text1"/>
        </w:rPr>
        <w:t>Building B</w:t>
      </w:r>
    </w:p>
    <w:p w14:paraId="5B49B9B6" w14:textId="77777777" w:rsidR="00F25C71" w:rsidRPr="00F25C71" w:rsidRDefault="00F25C71" w:rsidP="00F25C71">
      <w:pPr>
        <w:pStyle w:val="ListParagraph"/>
        <w:widowControl w:val="0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hanging="3600"/>
        <w:rPr>
          <w:color w:val="000000" w:themeColor="text1"/>
        </w:rPr>
      </w:pPr>
      <w:r w:rsidRPr="00F25C71">
        <w:rPr>
          <w:color w:val="000000" w:themeColor="text1"/>
        </w:rPr>
        <w:t>Workforce Development Center</w:t>
      </w:r>
    </w:p>
    <w:p w14:paraId="36665209" w14:textId="77777777" w:rsidR="00F25C71" w:rsidRPr="00F25C71" w:rsidRDefault="00F25C71" w:rsidP="00F25C71">
      <w:pPr>
        <w:pStyle w:val="ListParagraph"/>
        <w:widowControl w:val="0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hanging="3600"/>
        <w:rPr>
          <w:color w:val="000000" w:themeColor="text1"/>
        </w:rPr>
      </w:pPr>
      <w:r w:rsidRPr="00F25C71">
        <w:rPr>
          <w:color w:val="000000" w:themeColor="text1"/>
        </w:rPr>
        <w:t>Culinary Arts &amp; Baking Center</w:t>
      </w:r>
    </w:p>
    <w:p w14:paraId="0E65F1B9" w14:textId="77777777" w:rsidR="00F25C71" w:rsidRPr="00F25C71" w:rsidRDefault="00F25C71" w:rsidP="00F25C71">
      <w:pPr>
        <w:pStyle w:val="ListParagraph"/>
        <w:widowControl w:val="0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hanging="3600"/>
        <w:rPr>
          <w:color w:val="000000" w:themeColor="text1"/>
        </w:rPr>
      </w:pPr>
      <w:r w:rsidRPr="00F25C71">
        <w:rPr>
          <w:color w:val="000000" w:themeColor="text1"/>
        </w:rPr>
        <w:t>Building 2000 Generator</w:t>
      </w:r>
    </w:p>
    <w:p w14:paraId="5F7F7B87" w14:textId="77777777" w:rsidR="00F25C71" w:rsidRPr="007E2593" w:rsidRDefault="00F25C71" w:rsidP="00F25C71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/>
        <w:rPr>
          <w:color w:val="000000" w:themeColor="text1"/>
        </w:rPr>
      </w:pPr>
    </w:p>
    <w:p w14:paraId="38B2DC29" w14:textId="77777777" w:rsidR="00F25C71" w:rsidRPr="007E2593" w:rsidRDefault="00F25C71" w:rsidP="00F25C71">
      <w:pPr>
        <w:pStyle w:val="ListParagraph"/>
        <w:widowControl w:val="0"/>
        <w:numPr>
          <w:ilvl w:val="0"/>
          <w:numId w:val="1"/>
        </w:numPr>
        <w:rPr>
          <w:color w:val="000000" w:themeColor="text1"/>
        </w:rPr>
      </w:pPr>
      <w:r w:rsidRPr="007E2593">
        <w:rPr>
          <w:color w:val="000000" w:themeColor="text1"/>
        </w:rPr>
        <w:t>Accreditation Updates</w:t>
      </w:r>
    </w:p>
    <w:p w14:paraId="5793934C" w14:textId="77777777" w:rsidR="00723974" w:rsidRPr="00643BD0" w:rsidRDefault="00723974" w:rsidP="00723974">
      <w:pPr>
        <w:widowControl w:val="0"/>
        <w:ind w:left="2160"/>
        <w:rPr>
          <w:color w:val="000000" w:themeColor="text1"/>
        </w:rPr>
      </w:pPr>
    </w:p>
    <w:p w14:paraId="758A37E4" w14:textId="77777777" w:rsidR="00F25C71" w:rsidRDefault="00F25C71">
      <w:pPr>
        <w:rPr>
          <w:b/>
          <w:i/>
          <w:color w:val="000000"/>
        </w:rPr>
      </w:pPr>
      <w:bookmarkStart w:id="2" w:name="_heading=h.30j0zll" w:colFirst="0" w:colLast="0"/>
      <w:bookmarkEnd w:id="2"/>
      <w:r>
        <w:rPr>
          <w:b/>
          <w:i/>
          <w:color w:val="000000"/>
        </w:rPr>
        <w:br w:type="page"/>
      </w:r>
    </w:p>
    <w:p w14:paraId="0000002C" w14:textId="40B4DCDF" w:rsidR="006859FD" w:rsidRPr="00643BD0" w:rsidRDefault="005E11CD" w:rsidP="00203D21">
      <w:r w:rsidRPr="00643BD0">
        <w:rPr>
          <w:b/>
          <w:i/>
          <w:color w:val="000000"/>
        </w:rPr>
        <w:lastRenderedPageBreak/>
        <w:t xml:space="preserve">BOT - Meeting Agenda </w:t>
      </w:r>
    </w:p>
    <w:p w14:paraId="0000002D" w14:textId="32B562C0" w:rsidR="006859FD" w:rsidRPr="00643BD0" w:rsidRDefault="00B8496C">
      <w:pPr>
        <w:widowControl w:val="0"/>
        <w:rPr>
          <w:color w:val="000000"/>
        </w:rPr>
      </w:pPr>
      <w:bookmarkStart w:id="3" w:name="_Hlk112249233"/>
      <w:r>
        <w:rPr>
          <w:b/>
          <w:i/>
        </w:rPr>
        <w:t>July 12</w:t>
      </w:r>
      <w:r w:rsidR="006F4A9D">
        <w:rPr>
          <w:b/>
          <w:i/>
        </w:rPr>
        <w:t>,</w:t>
      </w:r>
      <w:r w:rsidR="00C1302A">
        <w:rPr>
          <w:b/>
          <w:i/>
        </w:rPr>
        <w:t xml:space="preserve"> 2024</w:t>
      </w:r>
    </w:p>
    <w:bookmarkEnd w:id="3"/>
    <w:p w14:paraId="0000002E" w14:textId="46748D2E" w:rsidR="006859FD" w:rsidRPr="00643BD0" w:rsidRDefault="005E11CD">
      <w:pPr>
        <w:widowControl w:val="0"/>
        <w:ind w:left="1440" w:hanging="1440"/>
        <w:rPr>
          <w:color w:val="000000"/>
        </w:rPr>
      </w:pPr>
      <w:r w:rsidRPr="00643BD0">
        <w:rPr>
          <w:b/>
          <w:i/>
          <w:color w:val="000000"/>
        </w:rPr>
        <w:t>Page 2</w:t>
      </w:r>
      <w:r w:rsidRPr="00643BD0">
        <w:rPr>
          <w:color w:val="000000"/>
        </w:rPr>
        <w:t xml:space="preserve"> </w:t>
      </w:r>
    </w:p>
    <w:p w14:paraId="0058FDD9" w14:textId="77777777" w:rsidR="00723974" w:rsidRPr="00643BD0" w:rsidRDefault="00723974">
      <w:pPr>
        <w:widowControl w:val="0"/>
        <w:ind w:left="1440" w:hanging="1440"/>
        <w:rPr>
          <w:color w:val="000000"/>
        </w:rPr>
      </w:pPr>
    </w:p>
    <w:p w14:paraId="0000002F" w14:textId="77777777" w:rsidR="006859FD" w:rsidRPr="007E2593" w:rsidRDefault="006859FD">
      <w:pPr>
        <w:widowControl w:val="0"/>
        <w:ind w:left="1440" w:hanging="1440"/>
        <w:rPr>
          <w:color w:val="000000"/>
        </w:rPr>
      </w:pPr>
    </w:p>
    <w:p w14:paraId="00000030" w14:textId="77777777" w:rsidR="006859FD" w:rsidRPr="007E2593" w:rsidRDefault="006859FD">
      <w:pPr>
        <w:widowControl w:val="0"/>
        <w:ind w:left="1440" w:hanging="1440"/>
        <w:rPr>
          <w:color w:val="000000"/>
        </w:rPr>
      </w:pPr>
    </w:p>
    <w:p w14:paraId="21547E35" w14:textId="47E5E074" w:rsidR="00001BED" w:rsidRPr="007E2593" w:rsidRDefault="005E11CD" w:rsidP="000438D2">
      <w:pPr>
        <w:widowControl w:val="0"/>
        <w:tabs>
          <w:tab w:val="left" w:pos="2160"/>
        </w:tabs>
        <w:ind w:left="720"/>
        <w:rPr>
          <w:b/>
          <w:color w:val="000000"/>
          <w:u w:val="single"/>
        </w:rPr>
      </w:pPr>
      <w:r w:rsidRPr="007E2593">
        <w:rPr>
          <w:b/>
          <w:color w:val="000000"/>
        </w:rPr>
        <w:t>VII.</w:t>
      </w:r>
      <w:r w:rsidRPr="007E2593">
        <w:rPr>
          <w:b/>
          <w:color w:val="000000"/>
        </w:rPr>
        <w:tab/>
      </w:r>
      <w:r w:rsidRPr="007E2593">
        <w:rPr>
          <w:b/>
          <w:color w:val="000000"/>
          <w:u w:val="single"/>
        </w:rPr>
        <w:t>NEW BUSINESS</w:t>
      </w:r>
    </w:p>
    <w:p w14:paraId="58E0AA37" w14:textId="6485FB0E" w:rsidR="000438D2" w:rsidRDefault="000B6E22" w:rsidP="000438D2">
      <w:pPr>
        <w:widowControl w:val="0"/>
        <w:tabs>
          <w:tab w:val="left" w:pos="2160"/>
        </w:tabs>
        <w:ind w:left="720"/>
        <w:rPr>
          <w:color w:val="000000"/>
        </w:rPr>
      </w:pPr>
      <w:r w:rsidRPr="000B6E22">
        <w:rPr>
          <w:color w:val="000000"/>
        </w:rPr>
        <w:tab/>
      </w:r>
    </w:p>
    <w:p w14:paraId="21134BCE" w14:textId="6A5DBFE4" w:rsidR="00884523" w:rsidRPr="00884523" w:rsidRDefault="00884523" w:rsidP="00884523">
      <w:pPr>
        <w:pStyle w:val="ListParagraph"/>
        <w:widowControl w:val="0"/>
        <w:numPr>
          <w:ilvl w:val="3"/>
          <w:numId w:val="1"/>
        </w:numPr>
        <w:tabs>
          <w:tab w:val="left" w:pos="2160"/>
        </w:tabs>
        <w:rPr>
          <w:color w:val="000000" w:themeColor="text1"/>
        </w:rPr>
      </w:pPr>
      <w:r w:rsidRPr="00884523">
        <w:rPr>
          <w:color w:val="000000" w:themeColor="text1"/>
        </w:rPr>
        <w:t>Approval of Institutional Self</w:t>
      </w:r>
      <w:r>
        <w:rPr>
          <w:color w:val="000000" w:themeColor="text1"/>
        </w:rPr>
        <w:t>-</w:t>
      </w:r>
      <w:r w:rsidRPr="00884523">
        <w:rPr>
          <w:color w:val="000000" w:themeColor="text1"/>
        </w:rPr>
        <w:t>Evaluation Report (ISER)</w:t>
      </w:r>
    </w:p>
    <w:p w14:paraId="104D4710" w14:textId="77777777" w:rsidR="00884523" w:rsidRDefault="00B8496C" w:rsidP="00AC7319">
      <w:pPr>
        <w:pStyle w:val="ListParagraph"/>
        <w:widowControl w:val="0"/>
        <w:numPr>
          <w:ilvl w:val="3"/>
          <w:numId w:val="1"/>
        </w:numPr>
        <w:tabs>
          <w:tab w:val="left" w:pos="2160"/>
        </w:tabs>
        <w:rPr>
          <w:color w:val="000000" w:themeColor="text1"/>
        </w:rPr>
      </w:pPr>
      <w:r>
        <w:rPr>
          <w:color w:val="000000" w:themeColor="text1"/>
        </w:rPr>
        <w:t xml:space="preserve">Chief </w:t>
      </w:r>
      <w:r w:rsidR="006E1724">
        <w:rPr>
          <w:color w:val="000000" w:themeColor="text1"/>
        </w:rPr>
        <w:t xml:space="preserve">Information </w:t>
      </w:r>
      <w:r>
        <w:rPr>
          <w:color w:val="000000" w:themeColor="text1"/>
        </w:rPr>
        <w:t>Technology Officer</w:t>
      </w:r>
      <w:r w:rsidR="007622A8">
        <w:rPr>
          <w:color w:val="000000" w:themeColor="text1"/>
        </w:rPr>
        <w:t xml:space="preserve"> </w:t>
      </w:r>
      <w:r w:rsidR="00117047">
        <w:rPr>
          <w:color w:val="000000" w:themeColor="text1"/>
        </w:rPr>
        <w:t>Position Description</w:t>
      </w:r>
      <w:r w:rsidR="00377C37">
        <w:rPr>
          <w:color w:val="000000" w:themeColor="text1"/>
        </w:rPr>
        <w:t>, U</w:t>
      </w:r>
      <w:r w:rsidR="00117047">
        <w:rPr>
          <w:color w:val="000000" w:themeColor="text1"/>
        </w:rPr>
        <w:t>pdate</w:t>
      </w:r>
    </w:p>
    <w:p w14:paraId="40B94E91" w14:textId="29977C20" w:rsidR="00884523" w:rsidRPr="00884523" w:rsidRDefault="00884523" w:rsidP="00884523">
      <w:pPr>
        <w:pStyle w:val="ListParagraph"/>
        <w:widowControl w:val="0"/>
        <w:numPr>
          <w:ilvl w:val="3"/>
          <w:numId w:val="1"/>
        </w:numPr>
        <w:tabs>
          <w:tab w:val="left" w:pos="2160"/>
        </w:tabs>
        <w:rPr>
          <w:color w:val="000000" w:themeColor="text1"/>
        </w:rPr>
      </w:pPr>
      <w:r w:rsidRPr="00884523">
        <w:t>“Tuition-Free” College Scholarship</w:t>
      </w:r>
    </w:p>
    <w:p w14:paraId="5A997815" w14:textId="0DD6E10B" w:rsidR="004B7484" w:rsidRPr="00884523" w:rsidRDefault="004B7484" w:rsidP="00884523">
      <w:pPr>
        <w:pStyle w:val="ListParagraph"/>
        <w:widowControl w:val="0"/>
        <w:numPr>
          <w:ilvl w:val="3"/>
          <w:numId w:val="1"/>
        </w:numPr>
        <w:tabs>
          <w:tab w:val="left" w:pos="2160"/>
        </w:tabs>
        <w:rPr>
          <w:color w:val="000000" w:themeColor="text1"/>
        </w:rPr>
      </w:pPr>
      <w:r>
        <w:t xml:space="preserve">President’s Travel </w:t>
      </w:r>
      <w:r w:rsidR="001F52E4">
        <w:t>Request</w:t>
      </w:r>
      <w:r>
        <w:t xml:space="preserve"> (</w:t>
      </w:r>
      <w:r w:rsidR="00261CC3">
        <w:t xml:space="preserve">July, November </w:t>
      </w:r>
      <w:r>
        <w:t>2024)</w:t>
      </w:r>
    </w:p>
    <w:p w14:paraId="7B5E6A4E" w14:textId="4D263110" w:rsidR="000D7FB6" w:rsidRDefault="000D7FB6" w:rsidP="000D7FB6">
      <w:pPr>
        <w:pStyle w:val="ListParagraph"/>
        <w:rPr>
          <w:color w:val="000000"/>
        </w:rPr>
      </w:pPr>
    </w:p>
    <w:p w14:paraId="4D351053" w14:textId="77777777" w:rsidR="00272A88" w:rsidRDefault="00272A88" w:rsidP="000D7FB6">
      <w:pPr>
        <w:pStyle w:val="ListParagraph"/>
        <w:rPr>
          <w:color w:val="000000"/>
        </w:rPr>
      </w:pPr>
    </w:p>
    <w:p w14:paraId="00000035" w14:textId="70BD8241" w:rsidR="006859FD" w:rsidRPr="00643BD0" w:rsidRDefault="005E11CD" w:rsidP="00B468A6">
      <w:pPr>
        <w:widowControl w:val="0"/>
        <w:rPr>
          <w:color w:val="000000"/>
        </w:rPr>
      </w:pP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  <w:bookmarkStart w:id="4" w:name="_heading=h.gjdgxs" w:colFirst="0" w:colLast="0"/>
      <w:bookmarkEnd w:id="4"/>
    </w:p>
    <w:p w14:paraId="00000036" w14:textId="77777777" w:rsidR="006859FD" w:rsidRPr="00643BD0" w:rsidRDefault="005E11CD">
      <w:pPr>
        <w:widowControl w:val="0"/>
        <w:ind w:left="720"/>
        <w:rPr>
          <w:color w:val="000000"/>
        </w:rPr>
      </w:pPr>
      <w:bookmarkStart w:id="5" w:name="_heading=h.1fob9te" w:colFirst="0" w:colLast="0"/>
      <w:bookmarkEnd w:id="5"/>
      <w:r w:rsidRPr="00643BD0">
        <w:rPr>
          <w:b/>
          <w:color w:val="000000"/>
        </w:rPr>
        <w:t>VIII.</w:t>
      </w: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  <w:r w:rsidRPr="00643BD0">
        <w:rPr>
          <w:b/>
          <w:color w:val="000000"/>
          <w:u w:val="single"/>
        </w:rPr>
        <w:t>EXECUTIVE SESSION</w:t>
      </w:r>
    </w:p>
    <w:p w14:paraId="00000037" w14:textId="77777777" w:rsidR="006859FD" w:rsidRPr="00643BD0" w:rsidRDefault="005E11CD">
      <w:pPr>
        <w:widowControl w:val="0"/>
        <w:ind w:left="720"/>
        <w:rPr>
          <w:color w:val="000000"/>
        </w:rPr>
      </w:pP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</w:p>
    <w:p w14:paraId="00000038" w14:textId="77777777" w:rsidR="006859FD" w:rsidRPr="00643BD0" w:rsidRDefault="005E11CD">
      <w:pPr>
        <w:widowControl w:val="0"/>
        <w:tabs>
          <w:tab w:val="left" w:pos="2880"/>
        </w:tabs>
        <w:ind w:left="720" w:firstLine="1440"/>
        <w:rPr>
          <w:color w:val="000000"/>
        </w:rPr>
      </w:pPr>
      <w:r w:rsidRPr="00643BD0">
        <w:rPr>
          <w:color w:val="000000"/>
        </w:rPr>
        <w:t>1.</w:t>
      </w:r>
      <w:r w:rsidRPr="00643BD0">
        <w:rPr>
          <w:color w:val="000000"/>
        </w:rPr>
        <w:tab/>
        <w:t>Personnel Matters</w:t>
      </w:r>
    </w:p>
    <w:p w14:paraId="00000039" w14:textId="77777777" w:rsidR="006859FD" w:rsidRPr="00643BD0" w:rsidRDefault="005E11CD">
      <w:pPr>
        <w:widowControl w:val="0"/>
        <w:tabs>
          <w:tab w:val="left" w:pos="2880"/>
        </w:tabs>
        <w:ind w:left="720" w:firstLine="1440"/>
        <w:rPr>
          <w:color w:val="000000"/>
        </w:rPr>
      </w:pPr>
      <w:r w:rsidRPr="00643BD0">
        <w:rPr>
          <w:color w:val="000000"/>
        </w:rPr>
        <w:t>2.</w:t>
      </w:r>
      <w:r w:rsidRPr="00643BD0">
        <w:rPr>
          <w:color w:val="000000"/>
        </w:rPr>
        <w:tab/>
        <w:t>Labor Management Relations</w:t>
      </w:r>
      <w:r w:rsidRPr="00643BD0">
        <w:rPr>
          <w:color w:val="000000"/>
        </w:rPr>
        <w:tab/>
      </w:r>
    </w:p>
    <w:p w14:paraId="0000003A" w14:textId="77777777" w:rsidR="006859FD" w:rsidRPr="00643BD0" w:rsidRDefault="005E11CD">
      <w:pPr>
        <w:widowControl w:val="0"/>
        <w:tabs>
          <w:tab w:val="left" w:pos="2880"/>
        </w:tabs>
        <w:ind w:left="720" w:firstLine="1440"/>
        <w:rPr>
          <w:color w:val="000000"/>
        </w:rPr>
      </w:pPr>
      <w:r w:rsidRPr="00643BD0">
        <w:rPr>
          <w:color w:val="000000"/>
        </w:rPr>
        <w:t>3.</w:t>
      </w:r>
      <w:r w:rsidRPr="00643BD0">
        <w:rPr>
          <w:color w:val="000000"/>
        </w:rPr>
        <w:tab/>
        <w:t>Legal Matters</w:t>
      </w:r>
    </w:p>
    <w:p w14:paraId="0000003B" w14:textId="77777777" w:rsidR="006859FD" w:rsidRPr="00643BD0" w:rsidRDefault="006859FD">
      <w:pPr>
        <w:widowControl w:val="0"/>
        <w:ind w:left="720"/>
        <w:rPr>
          <w:color w:val="000000"/>
        </w:rPr>
      </w:pPr>
    </w:p>
    <w:p w14:paraId="0000003C" w14:textId="77777777" w:rsidR="006859FD" w:rsidRPr="00643BD0" w:rsidRDefault="006859FD">
      <w:pPr>
        <w:widowControl w:val="0"/>
        <w:ind w:left="720"/>
        <w:rPr>
          <w:color w:val="000000"/>
        </w:rPr>
      </w:pPr>
    </w:p>
    <w:p w14:paraId="0000003D" w14:textId="77777777" w:rsidR="006859FD" w:rsidRPr="00643BD0" w:rsidRDefault="005E11CD">
      <w:pPr>
        <w:widowControl w:val="0"/>
        <w:ind w:left="720"/>
        <w:rPr>
          <w:color w:val="000000"/>
        </w:rPr>
      </w:pPr>
      <w:r w:rsidRPr="00643BD0">
        <w:rPr>
          <w:b/>
          <w:color w:val="000000"/>
        </w:rPr>
        <w:t>IX.</w:t>
      </w: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  <w:r w:rsidRPr="00643BD0">
        <w:rPr>
          <w:b/>
          <w:color w:val="000000"/>
          <w:u w:val="single"/>
        </w:rPr>
        <w:t>ADJOURNMENT</w:t>
      </w:r>
    </w:p>
    <w:sectPr w:rsidR="006859FD" w:rsidRPr="00643BD0">
      <w:pgSz w:w="12240" w:h="15840"/>
      <w:pgMar w:top="1530" w:right="1440" w:bottom="540" w:left="1440" w:header="1440" w:footer="4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B262E" w14:textId="77777777" w:rsidR="001A55C7" w:rsidRDefault="001A55C7" w:rsidP="00FD2D69">
      <w:r>
        <w:separator/>
      </w:r>
    </w:p>
  </w:endnote>
  <w:endnote w:type="continuationSeparator" w:id="0">
    <w:p w14:paraId="02B30D08" w14:textId="77777777" w:rsidR="001A55C7" w:rsidRDefault="001A55C7" w:rsidP="00FD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BE8FE" w14:textId="77777777" w:rsidR="001A55C7" w:rsidRDefault="001A55C7" w:rsidP="00FD2D69">
      <w:r>
        <w:separator/>
      </w:r>
    </w:p>
  </w:footnote>
  <w:footnote w:type="continuationSeparator" w:id="0">
    <w:p w14:paraId="16B943D8" w14:textId="77777777" w:rsidR="001A55C7" w:rsidRDefault="001A55C7" w:rsidP="00FD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1259"/>
    <w:multiLevelType w:val="multilevel"/>
    <w:tmpl w:val="093823DE"/>
    <w:lvl w:ilvl="0">
      <w:start w:val="1"/>
      <w:numFmt w:val="decimal"/>
      <w:lvlText w:val="%1."/>
      <w:lvlJc w:val="left"/>
      <w:pPr>
        <w:ind w:left="2880" w:hanging="72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 w:val="0"/>
        <w:i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vertAlign w:val="baseline"/>
      </w:rPr>
    </w:lvl>
  </w:abstractNum>
  <w:abstractNum w:abstractNumId="1" w15:restartNumberingAfterBreak="0">
    <w:nsid w:val="07225EA7"/>
    <w:multiLevelType w:val="multilevel"/>
    <w:tmpl w:val="09DA4644"/>
    <w:lvl w:ilvl="0">
      <w:start w:val="1"/>
      <w:numFmt w:val="decimal"/>
      <w:lvlText w:val="%1."/>
      <w:lvlJc w:val="left"/>
      <w:pPr>
        <w:ind w:left="25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vertAlign w:val="baseline"/>
      </w:rPr>
    </w:lvl>
  </w:abstractNum>
  <w:abstractNum w:abstractNumId="2" w15:restartNumberingAfterBreak="0">
    <w:nsid w:val="080E3456"/>
    <w:multiLevelType w:val="multilevel"/>
    <w:tmpl w:val="4CA498DE"/>
    <w:lvl w:ilvl="0">
      <w:start w:val="1"/>
      <w:numFmt w:val="bullet"/>
      <w:lvlText w:val="●"/>
      <w:lvlJc w:val="left"/>
      <w:pPr>
        <w:ind w:left="3330" w:hanging="360"/>
      </w:pPr>
      <w:rPr>
        <w:rFonts w:ascii="Times New Roman" w:eastAsia="Noto Sans Symbols" w:hAnsi="Times New Roman" w:cs="Times New Roman" w:hint="default"/>
        <w:b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6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3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0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1893A28"/>
    <w:multiLevelType w:val="multilevel"/>
    <w:tmpl w:val="8A22DE36"/>
    <w:lvl w:ilvl="0">
      <w:start w:val="3"/>
      <w:numFmt w:val="decimal"/>
      <w:lvlText w:val="%1."/>
      <w:lvlJc w:val="left"/>
      <w:pPr>
        <w:ind w:left="2520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vertAlign w:val="baseline"/>
      </w:rPr>
    </w:lvl>
  </w:abstractNum>
  <w:abstractNum w:abstractNumId="4" w15:restartNumberingAfterBreak="0">
    <w:nsid w:val="32873376"/>
    <w:multiLevelType w:val="multilevel"/>
    <w:tmpl w:val="093823DE"/>
    <w:lvl w:ilvl="0">
      <w:start w:val="1"/>
      <w:numFmt w:val="decimal"/>
      <w:lvlText w:val="%1."/>
      <w:lvlJc w:val="left"/>
      <w:pPr>
        <w:ind w:left="2880" w:hanging="72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 w:val="0"/>
        <w:i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vertAlign w:val="baseline"/>
      </w:rPr>
    </w:lvl>
  </w:abstractNum>
  <w:abstractNum w:abstractNumId="5" w15:restartNumberingAfterBreak="0">
    <w:nsid w:val="362B44E9"/>
    <w:multiLevelType w:val="multilevel"/>
    <w:tmpl w:val="9DD8DE1C"/>
    <w:lvl w:ilvl="0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 w:val="0"/>
        <w:i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vertAlign w:val="baseline"/>
      </w:rPr>
    </w:lvl>
  </w:abstractNum>
  <w:abstractNum w:abstractNumId="6" w15:restartNumberingAfterBreak="0">
    <w:nsid w:val="370C7831"/>
    <w:multiLevelType w:val="multilevel"/>
    <w:tmpl w:val="9DE03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85D22"/>
    <w:multiLevelType w:val="multilevel"/>
    <w:tmpl w:val="50182C2E"/>
    <w:lvl w:ilvl="0">
      <w:start w:val="1"/>
      <w:numFmt w:val="bullet"/>
      <w:lvlText w:val="•"/>
      <w:lvlJc w:val="left"/>
      <w:pPr>
        <w:ind w:left="1" w:hanging="1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E5B7338"/>
    <w:multiLevelType w:val="hybridMultilevel"/>
    <w:tmpl w:val="9A0E7E6E"/>
    <w:lvl w:ilvl="0" w:tplc="3CCCC7D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E1400A6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28E57E6"/>
    <w:multiLevelType w:val="hybridMultilevel"/>
    <w:tmpl w:val="937A2E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72B301A3"/>
    <w:multiLevelType w:val="hybridMultilevel"/>
    <w:tmpl w:val="BCFC8C6A"/>
    <w:lvl w:ilvl="0" w:tplc="3CCCC7D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7F659DA"/>
    <w:multiLevelType w:val="hybridMultilevel"/>
    <w:tmpl w:val="895898E0"/>
    <w:lvl w:ilvl="0" w:tplc="3CCCC7D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FD"/>
    <w:rsid w:val="00001BED"/>
    <w:rsid w:val="00002C46"/>
    <w:rsid w:val="0000303C"/>
    <w:rsid w:val="00004384"/>
    <w:rsid w:val="00005AF1"/>
    <w:rsid w:val="00014949"/>
    <w:rsid w:val="0001505D"/>
    <w:rsid w:val="00015B6A"/>
    <w:rsid w:val="00027313"/>
    <w:rsid w:val="000438D2"/>
    <w:rsid w:val="00050A19"/>
    <w:rsid w:val="00052D40"/>
    <w:rsid w:val="000545E3"/>
    <w:rsid w:val="00054DC8"/>
    <w:rsid w:val="0006091E"/>
    <w:rsid w:val="00062DD0"/>
    <w:rsid w:val="000729EB"/>
    <w:rsid w:val="000815FF"/>
    <w:rsid w:val="00082513"/>
    <w:rsid w:val="000826AE"/>
    <w:rsid w:val="00082B5F"/>
    <w:rsid w:val="000856BC"/>
    <w:rsid w:val="00085F27"/>
    <w:rsid w:val="000906EA"/>
    <w:rsid w:val="00092CB5"/>
    <w:rsid w:val="00093825"/>
    <w:rsid w:val="00097B14"/>
    <w:rsid w:val="000A05DA"/>
    <w:rsid w:val="000B4387"/>
    <w:rsid w:val="000B62A3"/>
    <w:rsid w:val="000B6E22"/>
    <w:rsid w:val="000C04D9"/>
    <w:rsid w:val="000C2D4D"/>
    <w:rsid w:val="000C6346"/>
    <w:rsid w:val="000D0618"/>
    <w:rsid w:val="000D7FB6"/>
    <w:rsid w:val="000E1B0A"/>
    <w:rsid w:val="000E5661"/>
    <w:rsid w:val="000F0978"/>
    <w:rsid w:val="000F4BBE"/>
    <w:rsid w:val="000F60EC"/>
    <w:rsid w:val="000F7378"/>
    <w:rsid w:val="0010093C"/>
    <w:rsid w:val="00104463"/>
    <w:rsid w:val="0011238B"/>
    <w:rsid w:val="00116F55"/>
    <w:rsid w:val="00117047"/>
    <w:rsid w:val="00117166"/>
    <w:rsid w:val="00124753"/>
    <w:rsid w:val="00125D44"/>
    <w:rsid w:val="00127A45"/>
    <w:rsid w:val="00130770"/>
    <w:rsid w:val="0014669E"/>
    <w:rsid w:val="00146E76"/>
    <w:rsid w:val="00153621"/>
    <w:rsid w:val="00153AA3"/>
    <w:rsid w:val="001707DD"/>
    <w:rsid w:val="00170EE9"/>
    <w:rsid w:val="00173B3B"/>
    <w:rsid w:val="00176763"/>
    <w:rsid w:val="00183044"/>
    <w:rsid w:val="00186BCE"/>
    <w:rsid w:val="00186DFD"/>
    <w:rsid w:val="0019268A"/>
    <w:rsid w:val="001A12AB"/>
    <w:rsid w:val="001A16FB"/>
    <w:rsid w:val="001A2927"/>
    <w:rsid w:val="001A3648"/>
    <w:rsid w:val="001A4848"/>
    <w:rsid w:val="001A4BC1"/>
    <w:rsid w:val="001A55C7"/>
    <w:rsid w:val="001D212A"/>
    <w:rsid w:val="001D30FF"/>
    <w:rsid w:val="001D3457"/>
    <w:rsid w:val="001D446C"/>
    <w:rsid w:val="001E0EE6"/>
    <w:rsid w:val="001E7A3F"/>
    <w:rsid w:val="001F52E4"/>
    <w:rsid w:val="0020337B"/>
    <w:rsid w:val="00203D21"/>
    <w:rsid w:val="00211A9C"/>
    <w:rsid w:val="002171FD"/>
    <w:rsid w:val="002209E4"/>
    <w:rsid w:val="00223164"/>
    <w:rsid w:val="0023149C"/>
    <w:rsid w:val="00234363"/>
    <w:rsid w:val="002344EF"/>
    <w:rsid w:val="00236597"/>
    <w:rsid w:val="00245FF8"/>
    <w:rsid w:val="002542C0"/>
    <w:rsid w:val="00256771"/>
    <w:rsid w:val="00260533"/>
    <w:rsid w:val="00261CC3"/>
    <w:rsid w:val="00261DFB"/>
    <w:rsid w:val="002628E9"/>
    <w:rsid w:val="00264B9B"/>
    <w:rsid w:val="00272483"/>
    <w:rsid w:val="00272A88"/>
    <w:rsid w:val="0027408D"/>
    <w:rsid w:val="0027427A"/>
    <w:rsid w:val="00287277"/>
    <w:rsid w:val="002929B0"/>
    <w:rsid w:val="00295442"/>
    <w:rsid w:val="002A06A1"/>
    <w:rsid w:val="002A6579"/>
    <w:rsid w:val="002A7887"/>
    <w:rsid w:val="002B2DAA"/>
    <w:rsid w:val="002B6D27"/>
    <w:rsid w:val="002C06CB"/>
    <w:rsid w:val="002C3FDC"/>
    <w:rsid w:val="002E10A4"/>
    <w:rsid w:val="002E637C"/>
    <w:rsid w:val="002F351C"/>
    <w:rsid w:val="002F4336"/>
    <w:rsid w:val="002F5A8E"/>
    <w:rsid w:val="003016A3"/>
    <w:rsid w:val="00317C5D"/>
    <w:rsid w:val="003249F9"/>
    <w:rsid w:val="003267C0"/>
    <w:rsid w:val="00333171"/>
    <w:rsid w:val="003420E2"/>
    <w:rsid w:val="00343F32"/>
    <w:rsid w:val="0034752A"/>
    <w:rsid w:val="003553C6"/>
    <w:rsid w:val="00372EBC"/>
    <w:rsid w:val="00377C37"/>
    <w:rsid w:val="00381B1C"/>
    <w:rsid w:val="00385052"/>
    <w:rsid w:val="003853F2"/>
    <w:rsid w:val="0039184C"/>
    <w:rsid w:val="00393A5D"/>
    <w:rsid w:val="00395FCD"/>
    <w:rsid w:val="003A6F4E"/>
    <w:rsid w:val="003B53B7"/>
    <w:rsid w:val="003B77E0"/>
    <w:rsid w:val="003C050A"/>
    <w:rsid w:val="003C6BDF"/>
    <w:rsid w:val="003D29FF"/>
    <w:rsid w:val="003D5917"/>
    <w:rsid w:val="003D5DD8"/>
    <w:rsid w:val="003E04B6"/>
    <w:rsid w:val="003E1A93"/>
    <w:rsid w:val="003E3B5A"/>
    <w:rsid w:val="003E42BA"/>
    <w:rsid w:val="003E6725"/>
    <w:rsid w:val="003F49C3"/>
    <w:rsid w:val="003F663C"/>
    <w:rsid w:val="003F6C59"/>
    <w:rsid w:val="0040145D"/>
    <w:rsid w:val="004105E4"/>
    <w:rsid w:val="004106EC"/>
    <w:rsid w:val="00410A8B"/>
    <w:rsid w:val="004177BC"/>
    <w:rsid w:val="00422743"/>
    <w:rsid w:val="00426096"/>
    <w:rsid w:val="00431576"/>
    <w:rsid w:val="00431BE2"/>
    <w:rsid w:val="00434E4F"/>
    <w:rsid w:val="00441B53"/>
    <w:rsid w:val="00442EF9"/>
    <w:rsid w:val="00450E21"/>
    <w:rsid w:val="00457C75"/>
    <w:rsid w:val="004600E1"/>
    <w:rsid w:val="004649FC"/>
    <w:rsid w:val="00467DCF"/>
    <w:rsid w:val="00470B7C"/>
    <w:rsid w:val="00473F0C"/>
    <w:rsid w:val="004770C2"/>
    <w:rsid w:val="00477302"/>
    <w:rsid w:val="004961F4"/>
    <w:rsid w:val="004965C1"/>
    <w:rsid w:val="004A18D6"/>
    <w:rsid w:val="004A2A8A"/>
    <w:rsid w:val="004A3088"/>
    <w:rsid w:val="004A6EFB"/>
    <w:rsid w:val="004A7466"/>
    <w:rsid w:val="004B2B58"/>
    <w:rsid w:val="004B6BB7"/>
    <w:rsid w:val="004B7484"/>
    <w:rsid w:val="004B76DF"/>
    <w:rsid w:val="004C542B"/>
    <w:rsid w:val="004C6821"/>
    <w:rsid w:val="004D5927"/>
    <w:rsid w:val="004E6C41"/>
    <w:rsid w:val="004F5F14"/>
    <w:rsid w:val="004F68BC"/>
    <w:rsid w:val="005165FF"/>
    <w:rsid w:val="00521894"/>
    <w:rsid w:val="0052391D"/>
    <w:rsid w:val="00523D8C"/>
    <w:rsid w:val="00527E06"/>
    <w:rsid w:val="00535A82"/>
    <w:rsid w:val="00541635"/>
    <w:rsid w:val="00543EEE"/>
    <w:rsid w:val="005505EF"/>
    <w:rsid w:val="0055280C"/>
    <w:rsid w:val="00552ABB"/>
    <w:rsid w:val="005531B1"/>
    <w:rsid w:val="00557379"/>
    <w:rsid w:val="005638F2"/>
    <w:rsid w:val="0056651F"/>
    <w:rsid w:val="0057006E"/>
    <w:rsid w:val="00573758"/>
    <w:rsid w:val="005756CB"/>
    <w:rsid w:val="005768F8"/>
    <w:rsid w:val="005832F2"/>
    <w:rsid w:val="00583A9A"/>
    <w:rsid w:val="005864D0"/>
    <w:rsid w:val="005933A5"/>
    <w:rsid w:val="0059687A"/>
    <w:rsid w:val="005A00AD"/>
    <w:rsid w:val="005A18F4"/>
    <w:rsid w:val="005C538C"/>
    <w:rsid w:val="005D7833"/>
    <w:rsid w:val="005E06E4"/>
    <w:rsid w:val="005E11CD"/>
    <w:rsid w:val="005E6197"/>
    <w:rsid w:val="005E6726"/>
    <w:rsid w:val="005F0A1D"/>
    <w:rsid w:val="005F76B1"/>
    <w:rsid w:val="006003A8"/>
    <w:rsid w:val="006009BF"/>
    <w:rsid w:val="00600C0A"/>
    <w:rsid w:val="006014A5"/>
    <w:rsid w:val="00601902"/>
    <w:rsid w:val="006035BA"/>
    <w:rsid w:val="00603B7E"/>
    <w:rsid w:val="00604401"/>
    <w:rsid w:val="00611B11"/>
    <w:rsid w:val="00612D54"/>
    <w:rsid w:val="00614E9D"/>
    <w:rsid w:val="00615213"/>
    <w:rsid w:val="00626530"/>
    <w:rsid w:val="00627B3B"/>
    <w:rsid w:val="006318FF"/>
    <w:rsid w:val="0063253F"/>
    <w:rsid w:val="00633EDD"/>
    <w:rsid w:val="00637559"/>
    <w:rsid w:val="00637A75"/>
    <w:rsid w:val="00640BC9"/>
    <w:rsid w:val="00641AD5"/>
    <w:rsid w:val="00643BD0"/>
    <w:rsid w:val="006447AA"/>
    <w:rsid w:val="00651816"/>
    <w:rsid w:val="00657C29"/>
    <w:rsid w:val="006677D7"/>
    <w:rsid w:val="006719B2"/>
    <w:rsid w:val="006804C8"/>
    <w:rsid w:val="0068425A"/>
    <w:rsid w:val="006859FD"/>
    <w:rsid w:val="00690851"/>
    <w:rsid w:val="0069247D"/>
    <w:rsid w:val="006969B0"/>
    <w:rsid w:val="006A25A8"/>
    <w:rsid w:val="006A57C9"/>
    <w:rsid w:val="006A7338"/>
    <w:rsid w:val="006B2114"/>
    <w:rsid w:val="006B3003"/>
    <w:rsid w:val="006C26E3"/>
    <w:rsid w:val="006D244E"/>
    <w:rsid w:val="006D3209"/>
    <w:rsid w:val="006D6084"/>
    <w:rsid w:val="006E0856"/>
    <w:rsid w:val="006E1724"/>
    <w:rsid w:val="006E1B5C"/>
    <w:rsid w:val="006E3B78"/>
    <w:rsid w:val="006F1397"/>
    <w:rsid w:val="006F21BC"/>
    <w:rsid w:val="006F4A9D"/>
    <w:rsid w:val="00700980"/>
    <w:rsid w:val="007034EE"/>
    <w:rsid w:val="00703728"/>
    <w:rsid w:val="00703A90"/>
    <w:rsid w:val="00707849"/>
    <w:rsid w:val="00707F73"/>
    <w:rsid w:val="00710FF1"/>
    <w:rsid w:val="00717EC7"/>
    <w:rsid w:val="00721CA0"/>
    <w:rsid w:val="00722579"/>
    <w:rsid w:val="00723974"/>
    <w:rsid w:val="007244CE"/>
    <w:rsid w:val="00726A02"/>
    <w:rsid w:val="007303B7"/>
    <w:rsid w:val="00740465"/>
    <w:rsid w:val="00751765"/>
    <w:rsid w:val="0075434D"/>
    <w:rsid w:val="007622A8"/>
    <w:rsid w:val="0076368E"/>
    <w:rsid w:val="007663BB"/>
    <w:rsid w:val="00770A16"/>
    <w:rsid w:val="00780AAC"/>
    <w:rsid w:val="00782684"/>
    <w:rsid w:val="00783674"/>
    <w:rsid w:val="007836C6"/>
    <w:rsid w:val="00784B7E"/>
    <w:rsid w:val="00790599"/>
    <w:rsid w:val="00791B96"/>
    <w:rsid w:val="0079499E"/>
    <w:rsid w:val="00797E06"/>
    <w:rsid w:val="007A1B46"/>
    <w:rsid w:val="007B6831"/>
    <w:rsid w:val="007B7092"/>
    <w:rsid w:val="007B7E98"/>
    <w:rsid w:val="007C7582"/>
    <w:rsid w:val="007D6554"/>
    <w:rsid w:val="007E2593"/>
    <w:rsid w:val="007E5BF2"/>
    <w:rsid w:val="007E7651"/>
    <w:rsid w:val="007F53FE"/>
    <w:rsid w:val="007F7129"/>
    <w:rsid w:val="00800877"/>
    <w:rsid w:val="00810248"/>
    <w:rsid w:val="008167DC"/>
    <w:rsid w:val="00817EF7"/>
    <w:rsid w:val="00821782"/>
    <w:rsid w:val="00821B08"/>
    <w:rsid w:val="00836277"/>
    <w:rsid w:val="00837A95"/>
    <w:rsid w:val="00840EA6"/>
    <w:rsid w:val="008418C5"/>
    <w:rsid w:val="00842D2A"/>
    <w:rsid w:val="00847377"/>
    <w:rsid w:val="0085528B"/>
    <w:rsid w:val="00863512"/>
    <w:rsid w:val="0086641B"/>
    <w:rsid w:val="00871441"/>
    <w:rsid w:val="00873887"/>
    <w:rsid w:val="00875FF1"/>
    <w:rsid w:val="008767F4"/>
    <w:rsid w:val="00884523"/>
    <w:rsid w:val="008852B6"/>
    <w:rsid w:val="00887F3C"/>
    <w:rsid w:val="00890D7D"/>
    <w:rsid w:val="0089137C"/>
    <w:rsid w:val="008936C4"/>
    <w:rsid w:val="008A1FEA"/>
    <w:rsid w:val="008A2E23"/>
    <w:rsid w:val="008A44E8"/>
    <w:rsid w:val="008B43E1"/>
    <w:rsid w:val="008B5BA1"/>
    <w:rsid w:val="008C4AA6"/>
    <w:rsid w:val="008D0BC3"/>
    <w:rsid w:val="008E1941"/>
    <w:rsid w:val="008E3FB3"/>
    <w:rsid w:val="008F7101"/>
    <w:rsid w:val="00902BB1"/>
    <w:rsid w:val="00910584"/>
    <w:rsid w:val="00932B89"/>
    <w:rsid w:val="0093353F"/>
    <w:rsid w:val="009352A1"/>
    <w:rsid w:val="00935A95"/>
    <w:rsid w:val="00943A59"/>
    <w:rsid w:val="009440AB"/>
    <w:rsid w:val="00946742"/>
    <w:rsid w:val="00946D24"/>
    <w:rsid w:val="009562FE"/>
    <w:rsid w:val="009638C7"/>
    <w:rsid w:val="00966E33"/>
    <w:rsid w:val="00974FA6"/>
    <w:rsid w:val="009772DF"/>
    <w:rsid w:val="00985453"/>
    <w:rsid w:val="0098558B"/>
    <w:rsid w:val="0099048F"/>
    <w:rsid w:val="0099585E"/>
    <w:rsid w:val="009A1C29"/>
    <w:rsid w:val="009A5953"/>
    <w:rsid w:val="009B4EDA"/>
    <w:rsid w:val="009C1A4F"/>
    <w:rsid w:val="009C705B"/>
    <w:rsid w:val="009D0914"/>
    <w:rsid w:val="009D09F0"/>
    <w:rsid w:val="009D51C9"/>
    <w:rsid w:val="009D57FC"/>
    <w:rsid w:val="009D686A"/>
    <w:rsid w:val="009E00A1"/>
    <w:rsid w:val="009F13A3"/>
    <w:rsid w:val="009F308A"/>
    <w:rsid w:val="009F6B3B"/>
    <w:rsid w:val="009F79F2"/>
    <w:rsid w:val="00A0187A"/>
    <w:rsid w:val="00A02831"/>
    <w:rsid w:val="00A057DE"/>
    <w:rsid w:val="00A0655D"/>
    <w:rsid w:val="00A132DA"/>
    <w:rsid w:val="00A24F3A"/>
    <w:rsid w:val="00A27426"/>
    <w:rsid w:val="00A34371"/>
    <w:rsid w:val="00A369F5"/>
    <w:rsid w:val="00A463F5"/>
    <w:rsid w:val="00A46940"/>
    <w:rsid w:val="00A54E83"/>
    <w:rsid w:val="00A609AD"/>
    <w:rsid w:val="00A62255"/>
    <w:rsid w:val="00A72228"/>
    <w:rsid w:val="00A90568"/>
    <w:rsid w:val="00A92395"/>
    <w:rsid w:val="00A94484"/>
    <w:rsid w:val="00A96E46"/>
    <w:rsid w:val="00A9708D"/>
    <w:rsid w:val="00AA0269"/>
    <w:rsid w:val="00AA0518"/>
    <w:rsid w:val="00AA20EC"/>
    <w:rsid w:val="00AA7EC0"/>
    <w:rsid w:val="00AB0061"/>
    <w:rsid w:val="00AB2CC8"/>
    <w:rsid w:val="00AB5CA0"/>
    <w:rsid w:val="00AC024F"/>
    <w:rsid w:val="00AC269C"/>
    <w:rsid w:val="00AC7319"/>
    <w:rsid w:val="00AD09CF"/>
    <w:rsid w:val="00AD0CBD"/>
    <w:rsid w:val="00AD1BC1"/>
    <w:rsid w:val="00AE0395"/>
    <w:rsid w:val="00AE0554"/>
    <w:rsid w:val="00AE13F6"/>
    <w:rsid w:val="00AE48CE"/>
    <w:rsid w:val="00AF24B2"/>
    <w:rsid w:val="00AF666D"/>
    <w:rsid w:val="00AF6915"/>
    <w:rsid w:val="00B008B1"/>
    <w:rsid w:val="00B06C23"/>
    <w:rsid w:val="00B14DBB"/>
    <w:rsid w:val="00B21CEF"/>
    <w:rsid w:val="00B245B5"/>
    <w:rsid w:val="00B24913"/>
    <w:rsid w:val="00B264E3"/>
    <w:rsid w:val="00B37262"/>
    <w:rsid w:val="00B43E76"/>
    <w:rsid w:val="00B45706"/>
    <w:rsid w:val="00B468A6"/>
    <w:rsid w:val="00B46F52"/>
    <w:rsid w:val="00B50620"/>
    <w:rsid w:val="00B5089F"/>
    <w:rsid w:val="00B53563"/>
    <w:rsid w:val="00B64B2F"/>
    <w:rsid w:val="00B65564"/>
    <w:rsid w:val="00B82D3D"/>
    <w:rsid w:val="00B8496C"/>
    <w:rsid w:val="00B8583D"/>
    <w:rsid w:val="00B918D5"/>
    <w:rsid w:val="00B945A0"/>
    <w:rsid w:val="00BB0B24"/>
    <w:rsid w:val="00BB1CBD"/>
    <w:rsid w:val="00BC2540"/>
    <w:rsid w:val="00BC383F"/>
    <w:rsid w:val="00BC3954"/>
    <w:rsid w:val="00BC5492"/>
    <w:rsid w:val="00BC7419"/>
    <w:rsid w:val="00BD6BBB"/>
    <w:rsid w:val="00BD6E87"/>
    <w:rsid w:val="00BE4BB0"/>
    <w:rsid w:val="00BE59A1"/>
    <w:rsid w:val="00BE6A9D"/>
    <w:rsid w:val="00BF0E33"/>
    <w:rsid w:val="00BF389A"/>
    <w:rsid w:val="00C00A37"/>
    <w:rsid w:val="00C025C8"/>
    <w:rsid w:val="00C0355F"/>
    <w:rsid w:val="00C04058"/>
    <w:rsid w:val="00C05600"/>
    <w:rsid w:val="00C1302A"/>
    <w:rsid w:val="00C1586E"/>
    <w:rsid w:val="00C238D3"/>
    <w:rsid w:val="00C33F74"/>
    <w:rsid w:val="00C42A44"/>
    <w:rsid w:val="00C55A89"/>
    <w:rsid w:val="00C6290C"/>
    <w:rsid w:val="00C652D1"/>
    <w:rsid w:val="00C6710D"/>
    <w:rsid w:val="00C71B7E"/>
    <w:rsid w:val="00C73669"/>
    <w:rsid w:val="00C873F5"/>
    <w:rsid w:val="00C959A2"/>
    <w:rsid w:val="00CA4989"/>
    <w:rsid w:val="00CB0C37"/>
    <w:rsid w:val="00CC140F"/>
    <w:rsid w:val="00CC36DE"/>
    <w:rsid w:val="00CD0790"/>
    <w:rsid w:val="00CD1FBF"/>
    <w:rsid w:val="00CD266E"/>
    <w:rsid w:val="00CD7F3A"/>
    <w:rsid w:val="00D14EF1"/>
    <w:rsid w:val="00D162CA"/>
    <w:rsid w:val="00D22F51"/>
    <w:rsid w:val="00D243A0"/>
    <w:rsid w:val="00D33ADE"/>
    <w:rsid w:val="00D3445C"/>
    <w:rsid w:val="00D34D6A"/>
    <w:rsid w:val="00D3554E"/>
    <w:rsid w:val="00D4349C"/>
    <w:rsid w:val="00D5323D"/>
    <w:rsid w:val="00D53D70"/>
    <w:rsid w:val="00D60D66"/>
    <w:rsid w:val="00D62CDE"/>
    <w:rsid w:val="00D70564"/>
    <w:rsid w:val="00D775A7"/>
    <w:rsid w:val="00D80906"/>
    <w:rsid w:val="00D809DE"/>
    <w:rsid w:val="00D80F21"/>
    <w:rsid w:val="00D811AF"/>
    <w:rsid w:val="00D81F99"/>
    <w:rsid w:val="00D821B3"/>
    <w:rsid w:val="00D821BE"/>
    <w:rsid w:val="00D863D1"/>
    <w:rsid w:val="00D86999"/>
    <w:rsid w:val="00D879ED"/>
    <w:rsid w:val="00D90CF7"/>
    <w:rsid w:val="00D94CB1"/>
    <w:rsid w:val="00D9779D"/>
    <w:rsid w:val="00DA56B4"/>
    <w:rsid w:val="00DA583F"/>
    <w:rsid w:val="00DA6D1C"/>
    <w:rsid w:val="00DB0C96"/>
    <w:rsid w:val="00DB6F2D"/>
    <w:rsid w:val="00DC3EE8"/>
    <w:rsid w:val="00DD0DB3"/>
    <w:rsid w:val="00DD47E6"/>
    <w:rsid w:val="00DE53BB"/>
    <w:rsid w:val="00DE6DD2"/>
    <w:rsid w:val="00DF090B"/>
    <w:rsid w:val="00DF2EB4"/>
    <w:rsid w:val="00DF4B54"/>
    <w:rsid w:val="00DF6EC8"/>
    <w:rsid w:val="00E00201"/>
    <w:rsid w:val="00E035B3"/>
    <w:rsid w:val="00E06767"/>
    <w:rsid w:val="00E139BC"/>
    <w:rsid w:val="00E20E2F"/>
    <w:rsid w:val="00E21D27"/>
    <w:rsid w:val="00E37982"/>
    <w:rsid w:val="00E55BF0"/>
    <w:rsid w:val="00E6296C"/>
    <w:rsid w:val="00E62D8D"/>
    <w:rsid w:val="00E63D92"/>
    <w:rsid w:val="00E7202F"/>
    <w:rsid w:val="00E735E4"/>
    <w:rsid w:val="00E74EAA"/>
    <w:rsid w:val="00E80D15"/>
    <w:rsid w:val="00E848B0"/>
    <w:rsid w:val="00E85CC0"/>
    <w:rsid w:val="00E87A56"/>
    <w:rsid w:val="00E979C0"/>
    <w:rsid w:val="00EB44F6"/>
    <w:rsid w:val="00EB740F"/>
    <w:rsid w:val="00EC0BFD"/>
    <w:rsid w:val="00EC3E36"/>
    <w:rsid w:val="00EC5110"/>
    <w:rsid w:val="00EC6F40"/>
    <w:rsid w:val="00ED1C94"/>
    <w:rsid w:val="00EE0251"/>
    <w:rsid w:val="00EE44F8"/>
    <w:rsid w:val="00EE4F4E"/>
    <w:rsid w:val="00EF0F3C"/>
    <w:rsid w:val="00EF5846"/>
    <w:rsid w:val="00F000D8"/>
    <w:rsid w:val="00F050F3"/>
    <w:rsid w:val="00F12043"/>
    <w:rsid w:val="00F121DC"/>
    <w:rsid w:val="00F15A31"/>
    <w:rsid w:val="00F25C71"/>
    <w:rsid w:val="00F31309"/>
    <w:rsid w:val="00F31C7C"/>
    <w:rsid w:val="00F373DF"/>
    <w:rsid w:val="00F4008A"/>
    <w:rsid w:val="00F5283E"/>
    <w:rsid w:val="00F57738"/>
    <w:rsid w:val="00F57AF8"/>
    <w:rsid w:val="00F670D7"/>
    <w:rsid w:val="00F96E12"/>
    <w:rsid w:val="00F97668"/>
    <w:rsid w:val="00FA2DDD"/>
    <w:rsid w:val="00FA7F5A"/>
    <w:rsid w:val="00FB2488"/>
    <w:rsid w:val="00FB3AB1"/>
    <w:rsid w:val="00FB6BB6"/>
    <w:rsid w:val="00FB7024"/>
    <w:rsid w:val="00FC576A"/>
    <w:rsid w:val="00FC588F"/>
    <w:rsid w:val="00FD2D69"/>
    <w:rsid w:val="00FD37E2"/>
    <w:rsid w:val="00FE1E6F"/>
    <w:rsid w:val="00FE39DB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FA25"/>
  <w15:docId w15:val="{B50AB524-62F9-47F2-AAC1-8CB47390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227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FF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F1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D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D69"/>
  </w:style>
  <w:style w:type="paragraph" w:styleId="Footer">
    <w:name w:val="footer"/>
    <w:basedOn w:val="Normal"/>
    <w:link w:val="FooterChar"/>
    <w:uiPriority w:val="99"/>
    <w:unhideWhenUsed/>
    <w:rsid w:val="00FD2D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D69"/>
  </w:style>
  <w:style w:type="paragraph" w:styleId="NormalWeb">
    <w:name w:val="Normal (Web)"/>
    <w:basedOn w:val="Normal"/>
    <w:uiPriority w:val="99"/>
    <w:semiHidden/>
    <w:unhideWhenUsed/>
    <w:rsid w:val="00FA2DD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40EA6"/>
    <w:rPr>
      <w:i/>
      <w:iCs/>
    </w:rPr>
  </w:style>
  <w:style w:type="paragraph" w:styleId="Revision">
    <w:name w:val="Revision"/>
    <w:hidden/>
    <w:uiPriority w:val="99"/>
    <w:semiHidden/>
    <w:rsid w:val="00317C5D"/>
  </w:style>
  <w:style w:type="character" w:customStyle="1" w:styleId="TitleChar">
    <w:name w:val="Title Char"/>
    <w:basedOn w:val="DefaultParagraphFont"/>
    <w:link w:val="Title"/>
    <w:uiPriority w:val="99"/>
    <w:rsid w:val="00AC7319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DXgXyuB8f1XQdvph1CGsSt75NA==">AMUW2mV4KAOWwu9r47hTNENrLMMIpho5JshK+lTOmzF6hc66oBhBBXqVsxlDXOaZ6DwmqhEUInG6Szg78XtIdlmnF4b//R1kdL5yEdn3dIronPXR6XclNItaEAhaFDX8btoHGbV4hpbmhQL47r+8pQtEcMFtjLPjEMkXPYvK0L+kP3DhK7Jjvg8=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0695D-1C65-4D72-8657-27F23192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</dc:creator>
  <cp:keywords/>
  <dc:description/>
  <cp:lastModifiedBy>User</cp:lastModifiedBy>
  <cp:revision>2</cp:revision>
  <cp:lastPrinted>2024-02-06T04:08:00Z</cp:lastPrinted>
  <dcterms:created xsi:type="dcterms:W3CDTF">2024-07-05T06:08:00Z</dcterms:created>
  <dcterms:modified xsi:type="dcterms:W3CDTF">2024-07-05T06:08:00Z</dcterms:modified>
</cp:coreProperties>
</file>